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DF" w:rsidRDefault="002804DF" w:rsidP="007A3FBA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631E75" wp14:editId="0E945A1B">
            <wp:simplePos x="0" y="0"/>
            <wp:positionH relativeFrom="column">
              <wp:posOffset>2428875</wp:posOffset>
            </wp:positionH>
            <wp:positionV relativeFrom="paragraph">
              <wp:posOffset>-266700</wp:posOffset>
            </wp:positionV>
            <wp:extent cx="8953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40" y="21368"/>
                <wp:lineTo x="21140" y="0"/>
                <wp:lineTo x="0" y="0"/>
              </wp:wrapPolygon>
            </wp:wrapTight>
            <wp:docPr id="1" name="Picture 1" descr="C:\Users\sca8753105\AppData\Local\Microsoft\Windows\Temporary Internet Files\Content.IE5\DWE6LP5J\blue+logo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ca8753105\AppData\Local\Microsoft\Windows\Temporary Internet Files\Content.IE5\DWE6LP5J\blue+logo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FBA">
        <w:rPr>
          <w:b/>
          <w:sz w:val="24"/>
          <w:szCs w:val="24"/>
        </w:rPr>
        <w:t>Celebrating our Achievements 2019</w:t>
      </w:r>
    </w:p>
    <w:tbl>
      <w:tblPr>
        <w:tblStyle w:val="TableGrid"/>
        <w:tblpPr w:leftFromText="180" w:rightFromText="180" w:vertAnchor="text" w:horzAnchor="margin" w:tblpY="3766"/>
        <w:tblW w:w="9747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1984"/>
      </w:tblGrid>
      <w:tr w:rsidR="007A3FBA" w:rsidRPr="002804DF" w:rsidTr="007A3FBA">
        <w:tc>
          <w:tcPr>
            <w:tcW w:w="1951" w:type="dxa"/>
            <w:shd w:val="clear" w:color="auto" w:fill="8DB3E2" w:themeFill="text2" w:themeFillTint="66"/>
          </w:tcPr>
          <w:p w:rsidR="007A3FBA" w:rsidRPr="00DF3AD1" w:rsidRDefault="007A3FBA" w:rsidP="007A3FBA">
            <w:pPr>
              <w:jc w:val="center"/>
            </w:pPr>
            <w:r w:rsidRPr="00DF3AD1">
              <w:t>Phonics</w:t>
            </w:r>
          </w:p>
          <w:p w:rsidR="007A3FBA" w:rsidRPr="00062CF0" w:rsidRDefault="007A3FBA" w:rsidP="007A3FBA">
            <w:pPr>
              <w:jc w:val="center"/>
              <w:rPr>
                <w:b/>
              </w:rPr>
            </w:pPr>
            <w:r w:rsidRPr="00DF3AD1">
              <w:t>Year 1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 xml:space="preserve">Percentage achieving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>National Average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</w:p>
        </w:tc>
      </w:tr>
      <w:tr w:rsidR="007A3FBA" w:rsidTr="007A3FBA">
        <w:tc>
          <w:tcPr>
            <w:tcW w:w="1951" w:type="dxa"/>
          </w:tcPr>
          <w:p w:rsidR="007A3FBA" w:rsidRDefault="007A3FBA" w:rsidP="007A3FBA">
            <w:pPr>
              <w:jc w:val="center"/>
            </w:pPr>
          </w:p>
        </w:tc>
        <w:tc>
          <w:tcPr>
            <w:tcW w:w="1985" w:type="dxa"/>
          </w:tcPr>
          <w:p w:rsidR="007A3FBA" w:rsidRDefault="007A3FBA" w:rsidP="007A3FBA">
            <w:pPr>
              <w:jc w:val="center"/>
            </w:pPr>
            <w:r>
              <w:t>80%</w:t>
            </w:r>
          </w:p>
        </w:tc>
        <w:tc>
          <w:tcPr>
            <w:tcW w:w="1842" w:type="dxa"/>
          </w:tcPr>
          <w:p w:rsidR="007A3FBA" w:rsidRDefault="007A3FBA" w:rsidP="007A3FBA">
            <w:pPr>
              <w:jc w:val="center"/>
            </w:pPr>
            <w:r>
              <w:t>82%</w:t>
            </w:r>
          </w:p>
        </w:tc>
        <w:tc>
          <w:tcPr>
            <w:tcW w:w="1985" w:type="dxa"/>
          </w:tcPr>
          <w:p w:rsidR="007A3FBA" w:rsidRDefault="007A3FBA" w:rsidP="007A3FBA">
            <w:pPr>
              <w:jc w:val="center"/>
            </w:pPr>
          </w:p>
        </w:tc>
        <w:tc>
          <w:tcPr>
            <w:tcW w:w="1984" w:type="dxa"/>
          </w:tcPr>
          <w:p w:rsidR="007A3FBA" w:rsidRDefault="007A3FBA" w:rsidP="007A3FBA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826"/>
        <w:tblW w:w="9747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985"/>
        <w:gridCol w:w="1984"/>
      </w:tblGrid>
      <w:tr w:rsidR="007A3FBA" w:rsidTr="007A3FBA">
        <w:tc>
          <w:tcPr>
            <w:tcW w:w="1951" w:type="dxa"/>
            <w:shd w:val="clear" w:color="auto" w:fill="8DB3E2" w:themeFill="text2" w:themeFillTint="66"/>
          </w:tcPr>
          <w:p w:rsidR="007A3FBA" w:rsidRDefault="007A3FBA" w:rsidP="007A3FBA">
            <w:pPr>
              <w:jc w:val="center"/>
            </w:pPr>
            <w:r>
              <w:t>EYFS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>Percentage achieving a Good Level of Development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>National Average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>Average Total Points Score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7A3FBA" w:rsidRPr="002804DF" w:rsidRDefault="007A3FBA" w:rsidP="007A3FBA">
            <w:pPr>
              <w:jc w:val="center"/>
              <w:rPr>
                <w:b/>
              </w:rPr>
            </w:pPr>
            <w:r w:rsidRPr="002804DF">
              <w:rPr>
                <w:b/>
              </w:rPr>
              <w:t>National Average</w:t>
            </w:r>
          </w:p>
        </w:tc>
      </w:tr>
      <w:tr w:rsidR="007A3FBA" w:rsidTr="007A3FBA">
        <w:tc>
          <w:tcPr>
            <w:tcW w:w="1951" w:type="dxa"/>
          </w:tcPr>
          <w:p w:rsidR="007A3FBA" w:rsidRDefault="007A3FBA" w:rsidP="007A3FBA">
            <w:pPr>
              <w:jc w:val="center"/>
            </w:pPr>
          </w:p>
        </w:tc>
        <w:tc>
          <w:tcPr>
            <w:tcW w:w="1985" w:type="dxa"/>
          </w:tcPr>
          <w:p w:rsidR="007A3FBA" w:rsidRDefault="007A3FBA" w:rsidP="007A3FBA">
            <w:pPr>
              <w:jc w:val="center"/>
            </w:pPr>
            <w:r>
              <w:t>73%</w:t>
            </w:r>
          </w:p>
        </w:tc>
        <w:tc>
          <w:tcPr>
            <w:tcW w:w="1842" w:type="dxa"/>
          </w:tcPr>
          <w:p w:rsidR="007A3FBA" w:rsidRDefault="002177A2" w:rsidP="007A3FBA">
            <w:pPr>
              <w:jc w:val="center"/>
            </w:pPr>
            <w:r>
              <w:t>71.8</w:t>
            </w:r>
            <w:r w:rsidR="007A3FBA">
              <w:t>%</w:t>
            </w:r>
          </w:p>
        </w:tc>
        <w:tc>
          <w:tcPr>
            <w:tcW w:w="1985" w:type="dxa"/>
          </w:tcPr>
          <w:p w:rsidR="007A3FBA" w:rsidRDefault="002177A2" w:rsidP="007A3FBA">
            <w:pPr>
              <w:jc w:val="center"/>
            </w:pPr>
            <w:r>
              <w:t>40.5</w:t>
            </w:r>
          </w:p>
        </w:tc>
        <w:tc>
          <w:tcPr>
            <w:tcW w:w="1984" w:type="dxa"/>
          </w:tcPr>
          <w:p w:rsidR="007A3FBA" w:rsidRDefault="002177A2" w:rsidP="007A3FBA">
            <w:pPr>
              <w:jc w:val="center"/>
            </w:pPr>
            <w:r>
              <w:t>34.6</w:t>
            </w:r>
          </w:p>
        </w:tc>
      </w:tr>
    </w:tbl>
    <w:p w:rsidR="000F4DC6" w:rsidRDefault="000F4DC6" w:rsidP="00DF3AD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4357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27"/>
        <w:gridCol w:w="1926"/>
        <w:gridCol w:w="1926"/>
        <w:gridCol w:w="1926"/>
        <w:gridCol w:w="2014"/>
      </w:tblGrid>
      <w:tr w:rsidR="002804DF" w:rsidTr="00DF3AD1">
        <w:trPr>
          <w:trHeight w:val="968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jc w:val="center"/>
            </w:pPr>
            <w:r>
              <w:t>Key Stage 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Percentage achieving</w:t>
            </w:r>
          </w:p>
          <w:p w:rsidR="002804DF" w:rsidRDefault="002804DF" w:rsidP="00DF3AD1">
            <w:pPr>
              <w:pStyle w:val="TableStyle1"/>
              <w:jc w:val="center"/>
            </w:pPr>
            <w:r>
              <w:t>Age Related Expectations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2804DF" w:rsidRDefault="002804DF" w:rsidP="00DF3AD1">
            <w:pPr>
              <w:pStyle w:val="TableStyle1"/>
              <w:jc w:val="center"/>
            </w:pPr>
            <w:r>
              <w:t>National Average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Percentage working at a greater depth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National Average</w:t>
            </w:r>
          </w:p>
        </w:tc>
      </w:tr>
      <w:tr w:rsidR="002804DF" w:rsidTr="00DF3AD1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Reading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87</w:t>
            </w:r>
            <w:r w:rsidR="002804DF"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062CF0" w:rsidP="00DF3AD1">
            <w:pPr>
              <w:pStyle w:val="TableStyle2"/>
              <w:jc w:val="center"/>
            </w:pPr>
            <w:r>
              <w:t>75</w:t>
            </w:r>
            <w:r w:rsidR="002804DF">
              <w:t>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27</w:t>
            </w:r>
            <w:r w:rsidR="002804DF">
              <w:t>%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25</w:t>
            </w:r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Writing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86</w:t>
            </w:r>
            <w:r w:rsidR="002804DF">
              <w:t>%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062CF0" w:rsidP="00DF3AD1">
            <w:pPr>
              <w:pStyle w:val="TableStyle2"/>
              <w:jc w:val="center"/>
            </w:pPr>
            <w:r>
              <w:t>69</w:t>
            </w:r>
            <w:r w:rsidR="002804DF">
              <w:t>%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13</w:t>
            </w:r>
            <w:r w:rsidR="002804DF">
              <w:t>%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15</w:t>
            </w:r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27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Maths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80</w:t>
            </w:r>
            <w:r w:rsidR="002804DF">
              <w:t>%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2804DF" w:rsidP="00DF3AD1">
            <w:pPr>
              <w:pStyle w:val="TableStyle2"/>
              <w:jc w:val="center"/>
            </w:pPr>
            <w:r>
              <w:t>76%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27</w:t>
            </w:r>
            <w:r w:rsidR="002804DF">
              <w:t>%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062CF0" w:rsidP="00DF3AD1">
            <w:pPr>
              <w:pStyle w:val="TableStyle2"/>
              <w:jc w:val="center"/>
            </w:pPr>
            <w:r>
              <w:t>22</w:t>
            </w:r>
            <w:r w:rsidR="002804DF">
              <w:t>%</w:t>
            </w:r>
          </w:p>
        </w:tc>
      </w:tr>
    </w:tbl>
    <w:tbl>
      <w:tblPr>
        <w:tblpPr w:leftFromText="180" w:rightFromText="180" w:vertAnchor="text" w:horzAnchor="margin" w:tblpY="7329"/>
        <w:tblW w:w="97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12"/>
        <w:gridCol w:w="1181"/>
        <w:gridCol w:w="1185"/>
        <w:gridCol w:w="1541"/>
        <w:gridCol w:w="1185"/>
        <w:gridCol w:w="1598"/>
        <w:gridCol w:w="1415"/>
      </w:tblGrid>
      <w:tr w:rsidR="002804DF" w:rsidTr="00DF3AD1">
        <w:trPr>
          <w:trHeight w:val="1056"/>
          <w:tblHeader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jc w:val="center"/>
            </w:pPr>
            <w:r>
              <w:t>Key stage 2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Average progress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Pr="001A3C1B" w:rsidRDefault="002804DF" w:rsidP="00DF3AD1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1A3C1B">
              <w:rPr>
                <w:rFonts w:asciiTheme="minorHAnsi" w:hAnsiTheme="minorHAnsi"/>
              </w:rPr>
              <w:t>Average Scaled score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Percentage achieving Age Related Expectations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2804DF" w:rsidRDefault="002804DF" w:rsidP="00DF3AD1">
            <w:pPr>
              <w:pStyle w:val="TableStyle1"/>
              <w:jc w:val="center"/>
            </w:pPr>
            <w:r>
              <w:t>National Average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1"/>
              <w:jc w:val="center"/>
            </w:pPr>
            <w:r>
              <w:t>Percentage working at a greater depth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:rsidR="002804DF" w:rsidRDefault="002804DF" w:rsidP="00DF3AD1">
            <w:pPr>
              <w:pStyle w:val="TableStyle1"/>
              <w:jc w:val="center"/>
            </w:pPr>
            <w:r>
              <w:t>National Average</w:t>
            </w:r>
          </w:p>
        </w:tc>
      </w:tr>
      <w:tr w:rsidR="002804DF" w:rsidTr="002177A2">
        <w:tblPrEx>
          <w:shd w:val="clear" w:color="auto" w:fill="auto"/>
        </w:tblPrEx>
        <w:trPr>
          <w:trHeight w:val="664"/>
        </w:trPr>
        <w:tc>
          <w:tcPr>
            <w:tcW w:w="16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Reading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177A2" w:rsidP="00DF3AD1">
            <w:pPr>
              <w:pStyle w:val="TableStyle2"/>
              <w:jc w:val="center"/>
            </w:pPr>
            <w:r>
              <w:t>3.9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7A2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2804DF" w:rsidRPr="00182BB0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2D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 xml:space="preserve"> NA)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100</w:t>
            </w:r>
            <w:r w:rsidR="002804DF">
              <w:t>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BA6CFE" w:rsidP="00DF3AD1">
            <w:pPr>
              <w:pStyle w:val="TableStyle2"/>
              <w:jc w:val="center"/>
            </w:pPr>
            <w:r>
              <w:t>73</w:t>
            </w:r>
            <w:r w:rsidR="002804DF">
              <w:t>%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44</w:t>
            </w:r>
            <w:r w:rsidR="002804DF">
              <w:t>%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413D4C" w:rsidP="00DF3AD1">
            <w:pPr>
              <w:pStyle w:val="TableStyle2"/>
              <w:jc w:val="center"/>
            </w:pPr>
            <w:r>
              <w:t>27</w:t>
            </w:r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30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Writing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177A2" w:rsidP="00DF3AD1">
            <w:pPr>
              <w:pStyle w:val="TableStyle2"/>
              <w:jc w:val="center"/>
            </w:pPr>
            <w:r>
              <w:t>-3.7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Pr="001A3C1B" w:rsidRDefault="002177A2" w:rsidP="00DF3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72</w:t>
            </w:r>
            <w:r w:rsidR="002804DF">
              <w:t>%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EE096B" w:rsidP="00DF3AD1">
            <w:pPr>
              <w:pStyle w:val="TableStyle2"/>
              <w:jc w:val="center"/>
            </w:pPr>
            <w:r>
              <w:t>78</w:t>
            </w:r>
            <w:r w:rsidR="002804DF">
              <w:t>%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6</w:t>
            </w:r>
            <w:r w:rsidR="002804DF">
              <w:t>%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062CF0" w:rsidP="00DF3AD1">
            <w:pPr>
              <w:pStyle w:val="TableStyle2"/>
              <w:jc w:val="center"/>
            </w:pPr>
            <w:r>
              <w:t>21</w:t>
            </w:r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529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Spelling, Grammar and Punctuation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Pr="002177A2" w:rsidRDefault="002177A2" w:rsidP="00DF3AD1">
            <w:pPr>
              <w:jc w:val="center"/>
              <w:rPr>
                <w:sz w:val="20"/>
                <w:szCs w:val="20"/>
              </w:rPr>
            </w:pPr>
            <w:r w:rsidRPr="002177A2">
              <w:rPr>
                <w:sz w:val="20"/>
                <w:szCs w:val="20"/>
              </w:rPr>
              <w:t>N/A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7A2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  <w:p w:rsidR="002804DF" w:rsidRPr="00182BB0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2D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 xml:space="preserve"> NA)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94</w:t>
            </w:r>
            <w:r w:rsidR="002804DF">
              <w:t>%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BA6CFE" w:rsidP="00DF3AD1">
            <w:pPr>
              <w:pStyle w:val="TableStyle2"/>
              <w:jc w:val="center"/>
            </w:pPr>
            <w:r>
              <w:t>78</w:t>
            </w:r>
            <w:r w:rsidR="002804DF">
              <w:t>%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39</w:t>
            </w:r>
            <w:r w:rsidR="002804DF">
              <w:t>%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413D4C" w:rsidP="00DF3AD1">
            <w:pPr>
              <w:pStyle w:val="TableStyle2"/>
              <w:jc w:val="center"/>
            </w:pPr>
            <w:r>
              <w:t>36</w:t>
            </w:r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30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>Maths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177A2" w:rsidP="00DF3AD1">
            <w:pPr>
              <w:pStyle w:val="TableStyle2"/>
              <w:jc w:val="center"/>
            </w:pPr>
            <w:r>
              <w:t>-0.9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7A2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  <w:p w:rsidR="002804DF" w:rsidRPr="00182BB0" w:rsidRDefault="002177A2" w:rsidP="00DF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B22DA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 xml:space="preserve"> NA)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89</w:t>
            </w:r>
            <w:r w:rsidR="002804DF">
              <w:t>%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BA6CFE" w:rsidP="00DF3AD1">
            <w:pPr>
              <w:pStyle w:val="TableStyle2"/>
              <w:jc w:val="center"/>
            </w:pPr>
            <w:r>
              <w:t>79</w:t>
            </w:r>
            <w:r w:rsidR="002804DF">
              <w:t>%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28</w:t>
            </w:r>
            <w:r w:rsidR="002804DF">
              <w:t>%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04DF" w:rsidRDefault="00413D4C" w:rsidP="00DF3AD1">
            <w:pPr>
              <w:pStyle w:val="TableStyle2"/>
              <w:jc w:val="center"/>
            </w:pPr>
            <w:r>
              <w:t>27</w:t>
            </w:r>
            <w:bookmarkStart w:id="0" w:name="_GoBack"/>
            <w:bookmarkEnd w:id="0"/>
            <w:r w:rsidR="002804DF">
              <w:t>%</w:t>
            </w:r>
          </w:p>
        </w:tc>
      </w:tr>
      <w:tr w:rsidR="002804DF" w:rsidTr="00DF3AD1">
        <w:tblPrEx>
          <w:shd w:val="clear" w:color="auto" w:fill="auto"/>
        </w:tblPrEx>
        <w:trPr>
          <w:trHeight w:val="30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2804DF" w:rsidP="00DF3AD1">
            <w:pPr>
              <w:pStyle w:val="TableStyle2"/>
              <w:jc w:val="center"/>
            </w:pPr>
            <w:r>
              <w:t xml:space="preserve">Key stage 2 Attainment </w:t>
            </w:r>
          </w:p>
        </w:tc>
        <w:tc>
          <w:tcPr>
            <w:tcW w:w="81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4DF" w:rsidRDefault="00DF3AD1" w:rsidP="00DF3AD1">
            <w:pPr>
              <w:pStyle w:val="TableStyle2"/>
              <w:jc w:val="center"/>
            </w:pPr>
            <w:r>
              <w:t>72% with National average</w:t>
            </w:r>
            <w:r w:rsidR="00EE096B">
              <w:t xml:space="preserve"> 65</w:t>
            </w:r>
            <w:r w:rsidR="002804DF">
              <w:t>%</w:t>
            </w:r>
          </w:p>
          <w:p w:rsidR="002804DF" w:rsidRDefault="002804DF" w:rsidP="00DF3AD1">
            <w:pPr>
              <w:pStyle w:val="TableStyle2"/>
              <w:jc w:val="center"/>
            </w:pPr>
          </w:p>
        </w:tc>
      </w:tr>
    </w:tbl>
    <w:p w:rsidR="000F4DC6" w:rsidRPr="00A75D15" w:rsidRDefault="00E6508F" w:rsidP="00A75D15">
      <w:pPr>
        <w:rPr>
          <w:rFonts w:asciiTheme="majorHAnsi" w:hAnsiTheme="majorHAnsi"/>
        </w:rPr>
      </w:pPr>
      <w:r w:rsidRPr="001A3C1B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3AC590" wp14:editId="21B9EAB3">
                <wp:simplePos x="0" y="0"/>
                <wp:positionH relativeFrom="page">
                  <wp:posOffset>723900</wp:posOffset>
                </wp:positionH>
                <wp:positionV relativeFrom="page">
                  <wp:posOffset>1276350</wp:posOffset>
                </wp:positionV>
                <wp:extent cx="6210300" cy="139382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3AD1" w:rsidRDefault="00DF3AD1" w:rsidP="00E6508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57pt;margin-top:100.5pt;width:489pt;height:109.75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G5nQEAACIDAAAOAAAAZHJzL2Uyb0RvYy54bWysUttu2zAMfR+wfxD0vviSLU2NOEWBosOA&#10;YSvQ7gNkWYo9WJeRSuz8/SjZSYftrdgLRYri4eGhdneTGdhJAfbO1rxY5ZwpK13b20PNf7w8fthy&#10;hkHYVgzOqpqfFfK7/ft3u9FXqnSdG1oFjEAsVqOveReCr7IMZaeMwJXzylJSOzAiUAiHrAUxEroZ&#10;sjLPN9nooPXgpEKk24c5yfcJX2slw3etUQU21Jy4hWQh2SbabL8T1QGE73q50BBvYGFEb6npFepB&#10;BMGO0P8DZXoJDp0OK+lM5rTupUoz0DRF/tc0z53wKs1C4qC/yoT/D1Z+Oz0B61vaXX6zvvlYbMsN&#10;Z1YY2tXM7h4Cc81PUjKKNXqsqObZP8ESIblx8kmDiSdVsSkJfL4KrKbAJF1uyiJf57QHSblifbve&#10;lp8iavZa7gHDZ+UMi07NIfaNsOL0FcP89PKE6iKdmUD0wtRMC6vGtWcabKTN1hx/HQUozoYvlqSL&#10;3+DiwMVpFie2Qn9/DO6xT+0i7gy2tKNFJMLLp4mb/jNOr16/9v43AAAA//8DAFBLAwQUAAYACAAA&#10;ACEAL7XPz+AAAAAMAQAADwAAAGRycy9kb3ducmV2LnhtbEyPwU7DMBBE70j8g7VIXBC1ExXUhjgV&#10;QuoNCTXlADc3XuJAvI5itwl8PdsT3Ga0o9k35Wb2vTjhGLtAGrKFAoHUBNtRq+F1v71dgYjJkDV9&#10;INTwjRE21eVFaQobJtrhqU6t4BKKhdHgUhoKKWPj0Ju4CAMS3z7C6E1iO7bSjmbict/LXKl76U1H&#10;/MGZAZ8cNl/10WvYvrx1SD9yd7NeTeGzyd9r9zxofX01Pz6ASDinvzCc8RkdKmY6hCPZKHr22ZK3&#10;JA25ylicE2qdszpoWObqDmRVyv8jql8AAAD//wMAUEsBAi0AFAAGAAgAAAAhALaDOJL+AAAA4QEA&#10;ABMAAAAAAAAAAAAAAAAAAAAAAFtDb250ZW50X1R5cGVzXS54bWxQSwECLQAUAAYACAAAACEAOP0h&#10;/9YAAACUAQAACwAAAAAAAAAAAAAAAAAvAQAAX3JlbHMvLnJlbHNQSwECLQAUAAYACAAAACEAb0Kh&#10;uZ0BAAAiAwAADgAAAAAAAAAAAAAAAAAuAgAAZHJzL2Uyb0RvYy54bWxQSwECLQAUAAYACAAAACEA&#10;L7XPz+AAAAAMAQAADwAAAAAAAAAAAAAAAAD3AwAAZHJzL2Rvd25yZXYueG1sUEsFBgAAAAAEAAQA&#10;8wAAAAQFAAAAAA==&#10;" filled="f" stroked="f">
                <v:textbox style="mso-fit-shape-to-text:t" inset="0,0,0,0">
                  <w:txbxContent>
                    <w:p w:rsidR="00DF3AD1" w:rsidRDefault="00DF3AD1" w:rsidP="00E6508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0F4DC6" w:rsidRPr="00A75D1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6"/>
    <w:rsid w:val="00062CF0"/>
    <w:rsid w:val="000F4DC6"/>
    <w:rsid w:val="00182BB0"/>
    <w:rsid w:val="002177A2"/>
    <w:rsid w:val="002726C9"/>
    <w:rsid w:val="002804DF"/>
    <w:rsid w:val="0028123E"/>
    <w:rsid w:val="002B30C1"/>
    <w:rsid w:val="002C3EB5"/>
    <w:rsid w:val="00301325"/>
    <w:rsid w:val="003218EB"/>
    <w:rsid w:val="003505D7"/>
    <w:rsid w:val="003C19FC"/>
    <w:rsid w:val="00413D4C"/>
    <w:rsid w:val="0047195D"/>
    <w:rsid w:val="004856DD"/>
    <w:rsid w:val="00540017"/>
    <w:rsid w:val="00590F3F"/>
    <w:rsid w:val="005A668B"/>
    <w:rsid w:val="005B64BF"/>
    <w:rsid w:val="005D5F87"/>
    <w:rsid w:val="00611828"/>
    <w:rsid w:val="00675EAC"/>
    <w:rsid w:val="006D24DC"/>
    <w:rsid w:val="007471EC"/>
    <w:rsid w:val="007A3FBA"/>
    <w:rsid w:val="007A6D49"/>
    <w:rsid w:val="00835622"/>
    <w:rsid w:val="00895602"/>
    <w:rsid w:val="008F0F8D"/>
    <w:rsid w:val="00971246"/>
    <w:rsid w:val="009F436C"/>
    <w:rsid w:val="009F441A"/>
    <w:rsid w:val="00A238A2"/>
    <w:rsid w:val="00A54CCA"/>
    <w:rsid w:val="00A75D15"/>
    <w:rsid w:val="00A76A1C"/>
    <w:rsid w:val="00A9023A"/>
    <w:rsid w:val="00B6345B"/>
    <w:rsid w:val="00B64323"/>
    <w:rsid w:val="00BA6CFE"/>
    <w:rsid w:val="00C8295D"/>
    <w:rsid w:val="00CE45EF"/>
    <w:rsid w:val="00DF3AD1"/>
    <w:rsid w:val="00E60A43"/>
    <w:rsid w:val="00E6508F"/>
    <w:rsid w:val="00EB22DA"/>
    <w:rsid w:val="00ED2BCE"/>
    <w:rsid w:val="00EE096B"/>
    <w:rsid w:val="00FA41F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E65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E65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E65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E650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2F97-39F2-4B39-ADB2-D7E66A0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sca8753105</dc:creator>
  <cp:lastModifiedBy>sch8753105</cp:lastModifiedBy>
  <cp:revision>7</cp:revision>
  <cp:lastPrinted>2019-07-12T16:11:00Z</cp:lastPrinted>
  <dcterms:created xsi:type="dcterms:W3CDTF">2019-07-09T11:15:00Z</dcterms:created>
  <dcterms:modified xsi:type="dcterms:W3CDTF">2019-09-16T13:24:00Z</dcterms:modified>
</cp:coreProperties>
</file>